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854" w:rsidRDefault="003E4854" w:rsidP="003E4854">
      <w:pPr>
        <w:jc w:val="center"/>
        <w:rPr>
          <w:rFonts w:asciiTheme="minorEastAsia" w:hAnsiTheme="minorEastAsia"/>
          <w:sz w:val="30"/>
          <w:szCs w:val="30"/>
        </w:rPr>
      </w:pPr>
      <w:r>
        <w:rPr>
          <w:rFonts w:ascii="方正书宋简体" w:eastAsia="方正书宋简体" w:hAnsi="宋体" w:hint="eastAsia"/>
          <w:b/>
          <w:sz w:val="32"/>
          <w:szCs w:val="32"/>
        </w:rPr>
        <w:t>报价表</w:t>
      </w:r>
    </w:p>
    <w:p w:rsidR="003E4854" w:rsidRDefault="003E4854" w:rsidP="003E4854">
      <w:pPr>
        <w:adjustRightInd w:val="0"/>
        <w:snapToGrid w:val="0"/>
        <w:spacing w:line="520" w:lineRule="exact"/>
        <w:rPr>
          <w:rFonts w:ascii="方正书宋简体" w:eastAsia="方正书宋简体" w:hAnsi="宋体"/>
          <w:szCs w:val="21"/>
        </w:rPr>
      </w:pPr>
      <w:r>
        <w:rPr>
          <w:rFonts w:ascii="方正书宋简体" w:eastAsia="方正书宋简体" w:hAnsi="宋体" w:hint="eastAsia"/>
          <w:szCs w:val="21"/>
        </w:rPr>
        <w:t>投标人名称（签章）：</w:t>
      </w:r>
      <w:r>
        <w:rPr>
          <w:rFonts w:ascii="方正书宋简体" w:eastAsia="方正书宋简体" w:hAnsi="宋体" w:hint="eastAsia"/>
          <w:szCs w:val="21"/>
          <w:u w:val="single"/>
        </w:rPr>
        <w:t xml:space="preserve">                       </w:t>
      </w:r>
    </w:p>
    <w:p w:rsidR="003E4854" w:rsidRDefault="003E4854" w:rsidP="003E4854">
      <w:pPr>
        <w:rPr>
          <w:rFonts w:ascii="方正书宋简体" w:eastAsia="方正书宋简体" w:hAnsi="宋体"/>
          <w:sz w:val="28"/>
          <w:szCs w:val="28"/>
        </w:rPr>
      </w:pPr>
      <w:r>
        <w:rPr>
          <w:rFonts w:ascii="方正书宋简体" w:eastAsia="方正书宋简体" w:hAnsi="宋体" w:hint="eastAsia"/>
          <w:szCs w:val="21"/>
        </w:rPr>
        <w:t>项目名称：</w:t>
      </w:r>
      <w:r w:rsidR="00981107">
        <w:rPr>
          <w:rFonts w:ascii="方正书宋简体" w:eastAsia="方正书宋简体" w:hAnsi="宋体" w:hint="eastAsia"/>
          <w:szCs w:val="21"/>
          <w:u w:val="single"/>
        </w:rPr>
        <w:t xml:space="preserve">                         </w:t>
      </w:r>
    </w:p>
    <w:tbl>
      <w:tblPr>
        <w:tblW w:w="5000" w:type="pct"/>
        <w:tblLook w:val="04A0"/>
      </w:tblPr>
      <w:tblGrid>
        <w:gridCol w:w="970"/>
        <w:gridCol w:w="4154"/>
        <w:gridCol w:w="1766"/>
        <w:gridCol w:w="1766"/>
        <w:gridCol w:w="2160"/>
        <w:gridCol w:w="3360"/>
      </w:tblGrid>
      <w:tr w:rsidR="00564160" w:rsidRPr="00F6353C" w:rsidTr="00564160">
        <w:trPr>
          <w:trHeight w:val="999"/>
        </w:trPr>
        <w:tc>
          <w:tcPr>
            <w:tcW w:w="3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b/>
                <w:bCs/>
                <w:kern w:val="0"/>
                <w:sz w:val="24"/>
                <w:szCs w:val="24"/>
              </w:rPr>
            </w:pPr>
            <w:r w:rsidRPr="00F6353C">
              <w:rPr>
                <w:rFonts w:ascii="新宋体" w:eastAsia="新宋体" w:hAnsi="新宋体" w:cs="宋体" w:hint="eastAsia"/>
                <w:b/>
                <w:bCs/>
                <w:kern w:val="0"/>
                <w:sz w:val="24"/>
                <w:szCs w:val="24"/>
              </w:rPr>
              <w:t xml:space="preserve">序号 </w:t>
            </w:r>
          </w:p>
        </w:tc>
        <w:tc>
          <w:tcPr>
            <w:tcW w:w="1465" w:type="pct"/>
            <w:tcBorders>
              <w:top w:val="single" w:sz="4" w:space="0" w:color="auto"/>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b/>
                <w:bCs/>
                <w:kern w:val="0"/>
                <w:sz w:val="24"/>
                <w:szCs w:val="24"/>
              </w:rPr>
            </w:pPr>
            <w:r w:rsidRPr="00F6353C">
              <w:rPr>
                <w:rFonts w:ascii="新宋体" w:eastAsia="新宋体" w:hAnsi="新宋体" w:cs="宋体" w:hint="eastAsia"/>
                <w:b/>
                <w:bCs/>
                <w:kern w:val="0"/>
                <w:sz w:val="24"/>
                <w:szCs w:val="24"/>
              </w:rPr>
              <w:t>工程名称</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b/>
                <w:bCs/>
                <w:kern w:val="0"/>
                <w:sz w:val="24"/>
                <w:szCs w:val="24"/>
              </w:rPr>
            </w:pPr>
            <w:r w:rsidRPr="00F6353C">
              <w:rPr>
                <w:rFonts w:ascii="新宋体" w:eastAsia="新宋体" w:hAnsi="新宋体" w:cs="宋体" w:hint="eastAsia"/>
                <w:b/>
                <w:bCs/>
                <w:kern w:val="0"/>
                <w:sz w:val="24"/>
                <w:szCs w:val="24"/>
              </w:rPr>
              <w:t>计算单位</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b/>
                <w:bCs/>
                <w:kern w:val="0"/>
                <w:sz w:val="24"/>
                <w:szCs w:val="24"/>
              </w:rPr>
            </w:pPr>
            <w:r w:rsidRPr="00F6353C">
              <w:rPr>
                <w:rFonts w:ascii="新宋体" w:eastAsia="新宋体" w:hAnsi="新宋体" w:cs="宋体" w:hint="eastAsia"/>
                <w:b/>
                <w:bCs/>
                <w:kern w:val="0"/>
                <w:sz w:val="24"/>
                <w:szCs w:val="24"/>
              </w:rPr>
              <w:t>数量</w:t>
            </w:r>
          </w:p>
        </w:tc>
        <w:tc>
          <w:tcPr>
            <w:tcW w:w="762" w:type="pct"/>
            <w:tcBorders>
              <w:top w:val="single" w:sz="4" w:space="0" w:color="auto"/>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b/>
                <w:bCs/>
                <w:kern w:val="0"/>
                <w:sz w:val="24"/>
                <w:szCs w:val="24"/>
              </w:rPr>
            </w:pPr>
            <w:r w:rsidRPr="00F6353C">
              <w:rPr>
                <w:rFonts w:ascii="新宋体" w:eastAsia="新宋体" w:hAnsi="新宋体" w:cs="宋体" w:hint="eastAsia"/>
                <w:b/>
                <w:bCs/>
                <w:kern w:val="0"/>
                <w:sz w:val="24"/>
                <w:szCs w:val="24"/>
              </w:rPr>
              <w:t>单价/元</w:t>
            </w:r>
          </w:p>
        </w:tc>
        <w:tc>
          <w:tcPr>
            <w:tcW w:w="1185" w:type="pct"/>
            <w:tcBorders>
              <w:top w:val="single" w:sz="4" w:space="0" w:color="auto"/>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b/>
                <w:bCs/>
                <w:kern w:val="0"/>
                <w:sz w:val="24"/>
                <w:szCs w:val="24"/>
              </w:rPr>
            </w:pPr>
            <w:r w:rsidRPr="00F6353C">
              <w:rPr>
                <w:rFonts w:ascii="新宋体" w:eastAsia="新宋体" w:hAnsi="新宋体" w:cs="宋体" w:hint="eastAsia"/>
                <w:b/>
                <w:bCs/>
                <w:kern w:val="0"/>
                <w:sz w:val="24"/>
                <w:szCs w:val="24"/>
              </w:rPr>
              <w:t>合价/元</w:t>
            </w:r>
          </w:p>
        </w:tc>
      </w:tr>
      <w:tr w:rsidR="00564160" w:rsidRPr="00F6353C" w:rsidTr="00564160">
        <w:trPr>
          <w:trHeight w:val="484"/>
        </w:trPr>
        <w:tc>
          <w:tcPr>
            <w:tcW w:w="342" w:type="pct"/>
            <w:tcBorders>
              <w:top w:val="nil"/>
              <w:left w:val="single" w:sz="4" w:space="0" w:color="auto"/>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kern w:val="0"/>
                <w:sz w:val="24"/>
                <w:szCs w:val="24"/>
              </w:rPr>
            </w:pPr>
            <w:r w:rsidRPr="00F6353C">
              <w:rPr>
                <w:rFonts w:ascii="新宋体" w:eastAsia="新宋体" w:hAnsi="新宋体" w:cs="宋体" w:hint="eastAsia"/>
                <w:kern w:val="0"/>
                <w:sz w:val="24"/>
                <w:szCs w:val="24"/>
              </w:rPr>
              <w:t>1</w:t>
            </w:r>
          </w:p>
        </w:tc>
        <w:tc>
          <w:tcPr>
            <w:tcW w:w="1465" w:type="pct"/>
            <w:tcBorders>
              <w:top w:val="nil"/>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left"/>
              <w:rPr>
                <w:rFonts w:ascii="新宋体" w:eastAsia="新宋体" w:hAnsi="新宋体" w:cs="宋体"/>
                <w:kern w:val="0"/>
                <w:sz w:val="24"/>
                <w:szCs w:val="24"/>
              </w:rPr>
            </w:pPr>
            <w:r w:rsidRPr="00F6353C">
              <w:rPr>
                <w:rFonts w:ascii="新宋体" w:eastAsia="新宋体" w:hAnsi="新宋体" w:cs="宋体" w:hint="eastAsia"/>
                <w:kern w:val="0"/>
                <w:sz w:val="24"/>
                <w:szCs w:val="24"/>
              </w:rPr>
              <w:t>原墙面砖拆除</w:t>
            </w:r>
          </w:p>
        </w:tc>
        <w:tc>
          <w:tcPr>
            <w:tcW w:w="623" w:type="pct"/>
            <w:tcBorders>
              <w:top w:val="nil"/>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kern w:val="0"/>
                <w:sz w:val="24"/>
                <w:szCs w:val="24"/>
              </w:rPr>
            </w:pPr>
            <w:r w:rsidRPr="00F6353C">
              <w:rPr>
                <w:rFonts w:ascii="新宋体" w:eastAsia="新宋体" w:hAnsi="新宋体" w:cs="宋体" w:hint="eastAsia"/>
                <w:kern w:val="0"/>
                <w:sz w:val="24"/>
                <w:szCs w:val="24"/>
              </w:rPr>
              <w:t>平方米</w:t>
            </w:r>
          </w:p>
        </w:tc>
        <w:tc>
          <w:tcPr>
            <w:tcW w:w="623" w:type="pct"/>
            <w:tcBorders>
              <w:top w:val="nil"/>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kern w:val="0"/>
                <w:sz w:val="24"/>
                <w:szCs w:val="24"/>
              </w:rPr>
            </w:pPr>
            <w:r w:rsidRPr="00F6353C">
              <w:rPr>
                <w:rFonts w:ascii="新宋体" w:eastAsia="新宋体" w:hAnsi="新宋体" w:cs="宋体" w:hint="eastAsia"/>
                <w:kern w:val="0"/>
                <w:sz w:val="24"/>
                <w:szCs w:val="24"/>
              </w:rPr>
              <w:t xml:space="preserve"> 25.6</w:t>
            </w:r>
          </w:p>
        </w:tc>
        <w:tc>
          <w:tcPr>
            <w:tcW w:w="762" w:type="pct"/>
            <w:tcBorders>
              <w:top w:val="nil"/>
              <w:left w:val="nil"/>
              <w:bottom w:val="single" w:sz="4" w:space="0" w:color="auto"/>
              <w:right w:val="single" w:sz="4" w:space="0" w:color="auto"/>
            </w:tcBorders>
            <w:shd w:val="clear" w:color="auto" w:fill="auto"/>
            <w:noWrap/>
            <w:vAlign w:val="center"/>
            <w:hideMark/>
          </w:tcPr>
          <w:p w:rsidR="00564160" w:rsidRPr="00F6353C" w:rsidRDefault="00564160" w:rsidP="000A30C8">
            <w:pPr>
              <w:widowControl/>
              <w:jc w:val="center"/>
              <w:rPr>
                <w:rFonts w:ascii="新宋体" w:eastAsia="新宋体" w:hAnsi="新宋体" w:cs="宋体"/>
                <w:kern w:val="0"/>
                <w:sz w:val="24"/>
                <w:szCs w:val="24"/>
              </w:rPr>
            </w:pPr>
          </w:p>
        </w:tc>
        <w:tc>
          <w:tcPr>
            <w:tcW w:w="1185" w:type="pct"/>
            <w:tcBorders>
              <w:top w:val="nil"/>
              <w:left w:val="nil"/>
              <w:bottom w:val="single" w:sz="4" w:space="0" w:color="auto"/>
              <w:right w:val="single" w:sz="4" w:space="0" w:color="auto"/>
            </w:tcBorders>
            <w:shd w:val="clear" w:color="auto" w:fill="auto"/>
            <w:noWrap/>
            <w:vAlign w:val="center"/>
            <w:hideMark/>
          </w:tcPr>
          <w:p w:rsidR="00564160" w:rsidRPr="00F6353C" w:rsidRDefault="00564160" w:rsidP="000A30C8">
            <w:pPr>
              <w:widowControl/>
              <w:jc w:val="center"/>
              <w:rPr>
                <w:rFonts w:ascii="新宋体" w:eastAsia="新宋体" w:hAnsi="新宋体" w:cs="宋体"/>
                <w:kern w:val="0"/>
                <w:sz w:val="24"/>
                <w:szCs w:val="24"/>
              </w:rPr>
            </w:pPr>
          </w:p>
        </w:tc>
      </w:tr>
      <w:tr w:rsidR="00564160" w:rsidRPr="00F6353C" w:rsidTr="00564160">
        <w:trPr>
          <w:trHeight w:val="484"/>
        </w:trPr>
        <w:tc>
          <w:tcPr>
            <w:tcW w:w="342" w:type="pct"/>
            <w:tcBorders>
              <w:top w:val="nil"/>
              <w:left w:val="single" w:sz="4" w:space="0" w:color="auto"/>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kern w:val="0"/>
                <w:sz w:val="24"/>
                <w:szCs w:val="24"/>
              </w:rPr>
            </w:pPr>
            <w:r w:rsidRPr="00F6353C">
              <w:rPr>
                <w:rFonts w:ascii="新宋体" w:eastAsia="新宋体" w:hAnsi="新宋体" w:cs="宋体" w:hint="eastAsia"/>
                <w:kern w:val="0"/>
                <w:sz w:val="24"/>
                <w:szCs w:val="24"/>
              </w:rPr>
              <w:t>2</w:t>
            </w:r>
          </w:p>
        </w:tc>
        <w:tc>
          <w:tcPr>
            <w:tcW w:w="1465" w:type="pct"/>
            <w:tcBorders>
              <w:top w:val="nil"/>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left"/>
              <w:rPr>
                <w:rFonts w:ascii="新宋体" w:eastAsia="新宋体" w:hAnsi="新宋体" w:cs="宋体"/>
                <w:kern w:val="0"/>
                <w:sz w:val="24"/>
                <w:szCs w:val="24"/>
              </w:rPr>
            </w:pPr>
            <w:r w:rsidRPr="00F6353C">
              <w:rPr>
                <w:rFonts w:ascii="新宋体" w:eastAsia="新宋体" w:hAnsi="新宋体" w:cs="宋体" w:hint="eastAsia"/>
                <w:kern w:val="0"/>
                <w:sz w:val="24"/>
                <w:szCs w:val="24"/>
              </w:rPr>
              <w:t>墙面水管开槽</w:t>
            </w:r>
          </w:p>
        </w:tc>
        <w:tc>
          <w:tcPr>
            <w:tcW w:w="623" w:type="pct"/>
            <w:tcBorders>
              <w:top w:val="nil"/>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kern w:val="0"/>
                <w:sz w:val="24"/>
                <w:szCs w:val="24"/>
              </w:rPr>
            </w:pPr>
            <w:r w:rsidRPr="00F6353C">
              <w:rPr>
                <w:rFonts w:ascii="新宋体" w:eastAsia="新宋体" w:hAnsi="新宋体" w:cs="宋体" w:hint="eastAsia"/>
                <w:kern w:val="0"/>
                <w:sz w:val="24"/>
                <w:szCs w:val="24"/>
              </w:rPr>
              <w:t>m</w:t>
            </w:r>
          </w:p>
        </w:tc>
        <w:tc>
          <w:tcPr>
            <w:tcW w:w="623" w:type="pct"/>
            <w:tcBorders>
              <w:top w:val="nil"/>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kern w:val="0"/>
                <w:sz w:val="24"/>
                <w:szCs w:val="24"/>
              </w:rPr>
            </w:pPr>
            <w:r w:rsidRPr="00F6353C">
              <w:rPr>
                <w:rFonts w:ascii="新宋体" w:eastAsia="新宋体" w:hAnsi="新宋体" w:cs="宋体" w:hint="eastAsia"/>
                <w:kern w:val="0"/>
                <w:sz w:val="24"/>
                <w:szCs w:val="24"/>
              </w:rPr>
              <w:t xml:space="preserve"> 32</w:t>
            </w:r>
          </w:p>
        </w:tc>
        <w:tc>
          <w:tcPr>
            <w:tcW w:w="762" w:type="pct"/>
            <w:tcBorders>
              <w:top w:val="nil"/>
              <w:left w:val="nil"/>
              <w:bottom w:val="single" w:sz="4" w:space="0" w:color="auto"/>
              <w:right w:val="single" w:sz="4" w:space="0" w:color="auto"/>
            </w:tcBorders>
            <w:shd w:val="clear" w:color="auto" w:fill="auto"/>
            <w:noWrap/>
            <w:vAlign w:val="center"/>
            <w:hideMark/>
          </w:tcPr>
          <w:p w:rsidR="00564160" w:rsidRPr="00F6353C" w:rsidRDefault="00564160" w:rsidP="000A30C8">
            <w:pPr>
              <w:widowControl/>
              <w:jc w:val="center"/>
              <w:rPr>
                <w:rFonts w:ascii="新宋体" w:eastAsia="新宋体" w:hAnsi="新宋体" w:cs="宋体"/>
                <w:kern w:val="0"/>
                <w:sz w:val="24"/>
                <w:szCs w:val="24"/>
              </w:rPr>
            </w:pPr>
          </w:p>
        </w:tc>
        <w:tc>
          <w:tcPr>
            <w:tcW w:w="1185" w:type="pct"/>
            <w:tcBorders>
              <w:top w:val="nil"/>
              <w:left w:val="nil"/>
              <w:bottom w:val="single" w:sz="4" w:space="0" w:color="auto"/>
              <w:right w:val="single" w:sz="4" w:space="0" w:color="auto"/>
            </w:tcBorders>
            <w:shd w:val="clear" w:color="auto" w:fill="auto"/>
            <w:noWrap/>
            <w:vAlign w:val="center"/>
            <w:hideMark/>
          </w:tcPr>
          <w:p w:rsidR="00564160" w:rsidRPr="00F6353C" w:rsidRDefault="00564160" w:rsidP="000A30C8">
            <w:pPr>
              <w:widowControl/>
              <w:jc w:val="center"/>
              <w:rPr>
                <w:rFonts w:ascii="新宋体" w:eastAsia="新宋体" w:hAnsi="新宋体" w:cs="宋体"/>
                <w:kern w:val="0"/>
                <w:sz w:val="24"/>
                <w:szCs w:val="24"/>
              </w:rPr>
            </w:pPr>
          </w:p>
        </w:tc>
      </w:tr>
      <w:tr w:rsidR="00564160" w:rsidRPr="00F6353C" w:rsidTr="00564160">
        <w:trPr>
          <w:trHeight w:val="484"/>
        </w:trPr>
        <w:tc>
          <w:tcPr>
            <w:tcW w:w="342" w:type="pct"/>
            <w:tcBorders>
              <w:top w:val="nil"/>
              <w:left w:val="single" w:sz="4" w:space="0" w:color="auto"/>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kern w:val="0"/>
                <w:sz w:val="24"/>
                <w:szCs w:val="24"/>
              </w:rPr>
            </w:pPr>
            <w:r w:rsidRPr="00F6353C">
              <w:rPr>
                <w:rFonts w:ascii="新宋体" w:eastAsia="新宋体" w:hAnsi="新宋体" w:cs="宋体" w:hint="eastAsia"/>
                <w:kern w:val="0"/>
                <w:sz w:val="24"/>
                <w:szCs w:val="24"/>
              </w:rPr>
              <w:t>3</w:t>
            </w:r>
          </w:p>
        </w:tc>
        <w:tc>
          <w:tcPr>
            <w:tcW w:w="1465" w:type="pct"/>
            <w:tcBorders>
              <w:top w:val="nil"/>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left"/>
              <w:rPr>
                <w:rFonts w:ascii="新宋体" w:eastAsia="新宋体" w:hAnsi="新宋体" w:cs="宋体"/>
                <w:kern w:val="0"/>
                <w:sz w:val="24"/>
                <w:szCs w:val="24"/>
              </w:rPr>
            </w:pPr>
            <w:r w:rsidRPr="00F6353C">
              <w:rPr>
                <w:rFonts w:ascii="新宋体" w:eastAsia="新宋体" w:hAnsi="新宋体" w:cs="宋体" w:hint="eastAsia"/>
                <w:kern w:val="0"/>
                <w:sz w:val="24"/>
                <w:szCs w:val="24"/>
              </w:rPr>
              <w:t>安装32自来水管</w:t>
            </w:r>
          </w:p>
        </w:tc>
        <w:tc>
          <w:tcPr>
            <w:tcW w:w="623" w:type="pct"/>
            <w:tcBorders>
              <w:top w:val="nil"/>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kern w:val="0"/>
                <w:sz w:val="24"/>
                <w:szCs w:val="24"/>
              </w:rPr>
            </w:pPr>
            <w:r w:rsidRPr="00F6353C">
              <w:rPr>
                <w:rFonts w:ascii="新宋体" w:eastAsia="新宋体" w:hAnsi="新宋体" w:cs="宋体" w:hint="eastAsia"/>
                <w:kern w:val="0"/>
                <w:sz w:val="24"/>
                <w:szCs w:val="24"/>
              </w:rPr>
              <w:t>m</w:t>
            </w:r>
          </w:p>
        </w:tc>
        <w:tc>
          <w:tcPr>
            <w:tcW w:w="623" w:type="pct"/>
            <w:tcBorders>
              <w:top w:val="nil"/>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kern w:val="0"/>
                <w:sz w:val="24"/>
                <w:szCs w:val="24"/>
              </w:rPr>
            </w:pPr>
            <w:r w:rsidRPr="00F6353C">
              <w:rPr>
                <w:rFonts w:ascii="新宋体" w:eastAsia="新宋体" w:hAnsi="新宋体" w:cs="宋体" w:hint="eastAsia"/>
                <w:kern w:val="0"/>
                <w:sz w:val="24"/>
                <w:szCs w:val="24"/>
              </w:rPr>
              <w:t>144</w:t>
            </w:r>
          </w:p>
        </w:tc>
        <w:tc>
          <w:tcPr>
            <w:tcW w:w="762" w:type="pct"/>
            <w:tcBorders>
              <w:top w:val="nil"/>
              <w:left w:val="nil"/>
              <w:bottom w:val="single" w:sz="4" w:space="0" w:color="auto"/>
              <w:right w:val="single" w:sz="4" w:space="0" w:color="auto"/>
            </w:tcBorders>
            <w:shd w:val="clear" w:color="auto" w:fill="auto"/>
            <w:noWrap/>
            <w:vAlign w:val="center"/>
            <w:hideMark/>
          </w:tcPr>
          <w:p w:rsidR="00564160" w:rsidRPr="00F6353C" w:rsidRDefault="00564160" w:rsidP="000A30C8">
            <w:pPr>
              <w:widowControl/>
              <w:jc w:val="center"/>
              <w:rPr>
                <w:rFonts w:ascii="新宋体" w:eastAsia="新宋体" w:hAnsi="新宋体" w:cs="宋体"/>
                <w:kern w:val="0"/>
                <w:sz w:val="24"/>
                <w:szCs w:val="24"/>
              </w:rPr>
            </w:pPr>
          </w:p>
        </w:tc>
        <w:tc>
          <w:tcPr>
            <w:tcW w:w="1185" w:type="pct"/>
            <w:tcBorders>
              <w:top w:val="nil"/>
              <w:left w:val="nil"/>
              <w:bottom w:val="single" w:sz="4" w:space="0" w:color="auto"/>
              <w:right w:val="single" w:sz="4" w:space="0" w:color="auto"/>
            </w:tcBorders>
            <w:shd w:val="clear" w:color="auto" w:fill="auto"/>
            <w:noWrap/>
            <w:vAlign w:val="center"/>
            <w:hideMark/>
          </w:tcPr>
          <w:p w:rsidR="00564160" w:rsidRPr="00F6353C" w:rsidRDefault="00564160" w:rsidP="000A30C8">
            <w:pPr>
              <w:widowControl/>
              <w:jc w:val="center"/>
              <w:rPr>
                <w:rFonts w:ascii="新宋体" w:eastAsia="新宋体" w:hAnsi="新宋体" w:cs="宋体"/>
                <w:kern w:val="0"/>
                <w:sz w:val="24"/>
                <w:szCs w:val="24"/>
              </w:rPr>
            </w:pPr>
          </w:p>
        </w:tc>
      </w:tr>
      <w:tr w:rsidR="00564160" w:rsidRPr="00F6353C" w:rsidTr="00564160">
        <w:trPr>
          <w:trHeight w:val="484"/>
        </w:trPr>
        <w:tc>
          <w:tcPr>
            <w:tcW w:w="342" w:type="pct"/>
            <w:tcBorders>
              <w:top w:val="nil"/>
              <w:left w:val="single" w:sz="4" w:space="0" w:color="auto"/>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kern w:val="0"/>
                <w:sz w:val="24"/>
                <w:szCs w:val="24"/>
              </w:rPr>
            </w:pPr>
            <w:r w:rsidRPr="00F6353C">
              <w:rPr>
                <w:rFonts w:ascii="新宋体" w:eastAsia="新宋体" w:hAnsi="新宋体" w:cs="宋体" w:hint="eastAsia"/>
                <w:kern w:val="0"/>
                <w:sz w:val="24"/>
                <w:szCs w:val="24"/>
              </w:rPr>
              <w:t>4</w:t>
            </w:r>
          </w:p>
        </w:tc>
        <w:tc>
          <w:tcPr>
            <w:tcW w:w="1465" w:type="pct"/>
            <w:tcBorders>
              <w:top w:val="nil"/>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left"/>
              <w:rPr>
                <w:rFonts w:ascii="新宋体" w:eastAsia="新宋体" w:hAnsi="新宋体" w:cs="宋体"/>
                <w:kern w:val="0"/>
                <w:sz w:val="24"/>
                <w:szCs w:val="24"/>
              </w:rPr>
            </w:pPr>
            <w:r w:rsidRPr="00F6353C">
              <w:rPr>
                <w:rFonts w:ascii="新宋体" w:eastAsia="新宋体" w:hAnsi="新宋体" w:cs="宋体" w:hint="eastAsia"/>
                <w:kern w:val="0"/>
                <w:sz w:val="24"/>
                <w:szCs w:val="24"/>
              </w:rPr>
              <w:t>安装大便延时阀</w:t>
            </w:r>
          </w:p>
        </w:tc>
        <w:tc>
          <w:tcPr>
            <w:tcW w:w="623" w:type="pct"/>
            <w:tcBorders>
              <w:top w:val="nil"/>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kern w:val="0"/>
                <w:sz w:val="24"/>
                <w:szCs w:val="24"/>
              </w:rPr>
            </w:pPr>
            <w:r w:rsidRPr="00F6353C">
              <w:rPr>
                <w:rFonts w:ascii="新宋体" w:eastAsia="新宋体" w:hAnsi="新宋体" w:cs="宋体" w:hint="eastAsia"/>
                <w:kern w:val="0"/>
                <w:sz w:val="24"/>
                <w:szCs w:val="24"/>
              </w:rPr>
              <w:t>套</w:t>
            </w:r>
          </w:p>
        </w:tc>
        <w:tc>
          <w:tcPr>
            <w:tcW w:w="623" w:type="pct"/>
            <w:tcBorders>
              <w:top w:val="nil"/>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kern w:val="0"/>
                <w:sz w:val="24"/>
                <w:szCs w:val="24"/>
              </w:rPr>
            </w:pPr>
            <w:r w:rsidRPr="00F6353C">
              <w:rPr>
                <w:rFonts w:ascii="新宋体" w:eastAsia="新宋体" w:hAnsi="新宋体" w:cs="宋体" w:hint="eastAsia"/>
                <w:kern w:val="0"/>
                <w:sz w:val="24"/>
                <w:szCs w:val="24"/>
              </w:rPr>
              <w:t>8</w:t>
            </w:r>
          </w:p>
        </w:tc>
        <w:tc>
          <w:tcPr>
            <w:tcW w:w="762" w:type="pct"/>
            <w:tcBorders>
              <w:top w:val="nil"/>
              <w:left w:val="nil"/>
              <w:bottom w:val="single" w:sz="4" w:space="0" w:color="auto"/>
              <w:right w:val="single" w:sz="4" w:space="0" w:color="auto"/>
            </w:tcBorders>
            <w:shd w:val="clear" w:color="auto" w:fill="auto"/>
            <w:noWrap/>
            <w:vAlign w:val="center"/>
            <w:hideMark/>
          </w:tcPr>
          <w:p w:rsidR="00564160" w:rsidRPr="00F6353C" w:rsidRDefault="00564160" w:rsidP="000A30C8">
            <w:pPr>
              <w:widowControl/>
              <w:jc w:val="center"/>
              <w:rPr>
                <w:rFonts w:ascii="新宋体" w:eastAsia="新宋体" w:hAnsi="新宋体" w:cs="宋体"/>
                <w:kern w:val="0"/>
                <w:sz w:val="24"/>
                <w:szCs w:val="24"/>
              </w:rPr>
            </w:pPr>
          </w:p>
        </w:tc>
        <w:tc>
          <w:tcPr>
            <w:tcW w:w="1185" w:type="pct"/>
            <w:tcBorders>
              <w:top w:val="nil"/>
              <w:left w:val="nil"/>
              <w:bottom w:val="single" w:sz="4" w:space="0" w:color="auto"/>
              <w:right w:val="single" w:sz="4" w:space="0" w:color="auto"/>
            </w:tcBorders>
            <w:shd w:val="clear" w:color="auto" w:fill="auto"/>
            <w:noWrap/>
            <w:vAlign w:val="center"/>
            <w:hideMark/>
          </w:tcPr>
          <w:p w:rsidR="00564160" w:rsidRPr="00F6353C" w:rsidRDefault="00564160" w:rsidP="000A30C8">
            <w:pPr>
              <w:widowControl/>
              <w:jc w:val="center"/>
              <w:rPr>
                <w:rFonts w:ascii="新宋体" w:eastAsia="新宋体" w:hAnsi="新宋体" w:cs="宋体"/>
                <w:kern w:val="0"/>
                <w:sz w:val="24"/>
                <w:szCs w:val="24"/>
              </w:rPr>
            </w:pPr>
          </w:p>
        </w:tc>
      </w:tr>
      <w:tr w:rsidR="00564160" w:rsidRPr="00F6353C" w:rsidTr="00564160">
        <w:trPr>
          <w:trHeight w:val="484"/>
        </w:trPr>
        <w:tc>
          <w:tcPr>
            <w:tcW w:w="342" w:type="pct"/>
            <w:tcBorders>
              <w:top w:val="nil"/>
              <w:left w:val="single" w:sz="4" w:space="0" w:color="auto"/>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kern w:val="0"/>
                <w:sz w:val="24"/>
                <w:szCs w:val="24"/>
              </w:rPr>
            </w:pPr>
            <w:r w:rsidRPr="00F6353C">
              <w:rPr>
                <w:rFonts w:ascii="新宋体" w:eastAsia="新宋体" w:hAnsi="新宋体" w:cs="宋体" w:hint="eastAsia"/>
                <w:kern w:val="0"/>
                <w:sz w:val="24"/>
                <w:szCs w:val="24"/>
              </w:rPr>
              <w:t>5</w:t>
            </w:r>
          </w:p>
        </w:tc>
        <w:tc>
          <w:tcPr>
            <w:tcW w:w="1465" w:type="pct"/>
            <w:tcBorders>
              <w:top w:val="nil"/>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left"/>
              <w:rPr>
                <w:rFonts w:ascii="新宋体" w:eastAsia="新宋体" w:hAnsi="新宋体" w:cs="宋体"/>
                <w:kern w:val="0"/>
                <w:sz w:val="24"/>
                <w:szCs w:val="24"/>
              </w:rPr>
            </w:pPr>
            <w:r w:rsidRPr="00F6353C">
              <w:rPr>
                <w:rFonts w:ascii="新宋体" w:eastAsia="新宋体" w:hAnsi="新宋体" w:cs="宋体" w:hint="eastAsia"/>
                <w:kern w:val="0"/>
                <w:sz w:val="24"/>
                <w:szCs w:val="24"/>
              </w:rPr>
              <w:t>安装小便延时阀</w:t>
            </w:r>
          </w:p>
        </w:tc>
        <w:tc>
          <w:tcPr>
            <w:tcW w:w="623" w:type="pct"/>
            <w:tcBorders>
              <w:top w:val="nil"/>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kern w:val="0"/>
                <w:sz w:val="24"/>
                <w:szCs w:val="24"/>
              </w:rPr>
            </w:pPr>
            <w:r w:rsidRPr="00F6353C">
              <w:rPr>
                <w:rFonts w:ascii="新宋体" w:eastAsia="新宋体" w:hAnsi="新宋体" w:cs="宋体" w:hint="eastAsia"/>
                <w:kern w:val="0"/>
                <w:sz w:val="24"/>
                <w:szCs w:val="24"/>
              </w:rPr>
              <w:t>套</w:t>
            </w:r>
          </w:p>
        </w:tc>
        <w:tc>
          <w:tcPr>
            <w:tcW w:w="623" w:type="pct"/>
            <w:tcBorders>
              <w:top w:val="nil"/>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kern w:val="0"/>
                <w:sz w:val="24"/>
                <w:szCs w:val="24"/>
              </w:rPr>
            </w:pPr>
            <w:r w:rsidRPr="00F6353C">
              <w:rPr>
                <w:rFonts w:ascii="新宋体" w:eastAsia="新宋体" w:hAnsi="新宋体" w:cs="宋体" w:hint="eastAsia"/>
                <w:kern w:val="0"/>
                <w:sz w:val="24"/>
                <w:szCs w:val="24"/>
              </w:rPr>
              <w:t>8</w:t>
            </w:r>
          </w:p>
        </w:tc>
        <w:tc>
          <w:tcPr>
            <w:tcW w:w="762" w:type="pct"/>
            <w:tcBorders>
              <w:top w:val="nil"/>
              <w:left w:val="nil"/>
              <w:bottom w:val="single" w:sz="4" w:space="0" w:color="auto"/>
              <w:right w:val="single" w:sz="4" w:space="0" w:color="auto"/>
            </w:tcBorders>
            <w:shd w:val="clear" w:color="auto" w:fill="auto"/>
            <w:noWrap/>
            <w:vAlign w:val="center"/>
            <w:hideMark/>
          </w:tcPr>
          <w:p w:rsidR="00564160" w:rsidRPr="00F6353C" w:rsidRDefault="00564160" w:rsidP="000A30C8">
            <w:pPr>
              <w:widowControl/>
              <w:jc w:val="center"/>
              <w:rPr>
                <w:rFonts w:ascii="新宋体" w:eastAsia="新宋体" w:hAnsi="新宋体" w:cs="宋体"/>
                <w:kern w:val="0"/>
                <w:sz w:val="24"/>
                <w:szCs w:val="24"/>
              </w:rPr>
            </w:pPr>
          </w:p>
        </w:tc>
        <w:tc>
          <w:tcPr>
            <w:tcW w:w="1185" w:type="pct"/>
            <w:tcBorders>
              <w:top w:val="nil"/>
              <w:left w:val="nil"/>
              <w:bottom w:val="single" w:sz="4" w:space="0" w:color="auto"/>
              <w:right w:val="single" w:sz="4" w:space="0" w:color="auto"/>
            </w:tcBorders>
            <w:shd w:val="clear" w:color="auto" w:fill="auto"/>
            <w:noWrap/>
            <w:vAlign w:val="center"/>
            <w:hideMark/>
          </w:tcPr>
          <w:p w:rsidR="00564160" w:rsidRPr="00F6353C" w:rsidRDefault="00564160" w:rsidP="000A30C8">
            <w:pPr>
              <w:widowControl/>
              <w:jc w:val="center"/>
              <w:rPr>
                <w:rFonts w:ascii="新宋体" w:eastAsia="新宋体" w:hAnsi="新宋体" w:cs="宋体"/>
                <w:kern w:val="0"/>
                <w:sz w:val="24"/>
                <w:szCs w:val="24"/>
              </w:rPr>
            </w:pPr>
          </w:p>
        </w:tc>
      </w:tr>
      <w:tr w:rsidR="00564160" w:rsidRPr="00F6353C" w:rsidTr="00564160">
        <w:trPr>
          <w:trHeight w:val="484"/>
        </w:trPr>
        <w:tc>
          <w:tcPr>
            <w:tcW w:w="342" w:type="pct"/>
            <w:tcBorders>
              <w:top w:val="nil"/>
              <w:left w:val="single" w:sz="4" w:space="0" w:color="auto"/>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kern w:val="0"/>
                <w:sz w:val="24"/>
                <w:szCs w:val="24"/>
              </w:rPr>
            </w:pPr>
            <w:r w:rsidRPr="00F6353C">
              <w:rPr>
                <w:rFonts w:ascii="新宋体" w:eastAsia="新宋体" w:hAnsi="新宋体" w:cs="宋体" w:hint="eastAsia"/>
                <w:kern w:val="0"/>
                <w:sz w:val="24"/>
                <w:szCs w:val="24"/>
              </w:rPr>
              <w:t>6</w:t>
            </w:r>
          </w:p>
        </w:tc>
        <w:tc>
          <w:tcPr>
            <w:tcW w:w="1465" w:type="pct"/>
            <w:tcBorders>
              <w:top w:val="nil"/>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left"/>
              <w:rPr>
                <w:rFonts w:ascii="新宋体" w:eastAsia="新宋体" w:hAnsi="新宋体" w:cs="宋体"/>
                <w:kern w:val="0"/>
                <w:sz w:val="24"/>
                <w:szCs w:val="24"/>
              </w:rPr>
            </w:pPr>
            <w:r w:rsidRPr="00F6353C">
              <w:rPr>
                <w:rFonts w:ascii="新宋体" w:eastAsia="新宋体" w:hAnsi="新宋体" w:cs="宋体" w:hint="eastAsia"/>
                <w:kern w:val="0"/>
                <w:sz w:val="24"/>
                <w:szCs w:val="24"/>
              </w:rPr>
              <w:t>不锈钢管上安装水表</w:t>
            </w:r>
          </w:p>
        </w:tc>
        <w:tc>
          <w:tcPr>
            <w:tcW w:w="623" w:type="pct"/>
            <w:tcBorders>
              <w:top w:val="nil"/>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kern w:val="0"/>
                <w:sz w:val="24"/>
                <w:szCs w:val="24"/>
              </w:rPr>
            </w:pPr>
            <w:r w:rsidRPr="00F6353C">
              <w:rPr>
                <w:rFonts w:ascii="新宋体" w:eastAsia="新宋体" w:hAnsi="新宋体" w:cs="宋体" w:hint="eastAsia"/>
                <w:kern w:val="0"/>
                <w:sz w:val="24"/>
                <w:szCs w:val="24"/>
              </w:rPr>
              <w:t>套</w:t>
            </w:r>
          </w:p>
        </w:tc>
        <w:tc>
          <w:tcPr>
            <w:tcW w:w="623" w:type="pct"/>
            <w:tcBorders>
              <w:top w:val="nil"/>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kern w:val="0"/>
                <w:sz w:val="24"/>
                <w:szCs w:val="24"/>
              </w:rPr>
            </w:pPr>
            <w:r w:rsidRPr="00F6353C">
              <w:rPr>
                <w:rFonts w:ascii="新宋体" w:eastAsia="新宋体" w:hAnsi="新宋体" w:cs="宋体" w:hint="eastAsia"/>
                <w:kern w:val="0"/>
                <w:sz w:val="24"/>
                <w:szCs w:val="24"/>
              </w:rPr>
              <w:t>8</w:t>
            </w:r>
          </w:p>
        </w:tc>
        <w:tc>
          <w:tcPr>
            <w:tcW w:w="762" w:type="pct"/>
            <w:tcBorders>
              <w:top w:val="nil"/>
              <w:left w:val="nil"/>
              <w:bottom w:val="single" w:sz="4" w:space="0" w:color="auto"/>
              <w:right w:val="single" w:sz="4" w:space="0" w:color="auto"/>
            </w:tcBorders>
            <w:shd w:val="clear" w:color="auto" w:fill="auto"/>
            <w:noWrap/>
            <w:vAlign w:val="center"/>
            <w:hideMark/>
          </w:tcPr>
          <w:p w:rsidR="00564160" w:rsidRPr="00F6353C" w:rsidRDefault="00564160" w:rsidP="000A30C8">
            <w:pPr>
              <w:widowControl/>
              <w:jc w:val="center"/>
              <w:rPr>
                <w:rFonts w:ascii="新宋体" w:eastAsia="新宋体" w:hAnsi="新宋体" w:cs="宋体"/>
                <w:kern w:val="0"/>
                <w:sz w:val="24"/>
                <w:szCs w:val="24"/>
              </w:rPr>
            </w:pPr>
          </w:p>
        </w:tc>
        <w:tc>
          <w:tcPr>
            <w:tcW w:w="1185" w:type="pct"/>
            <w:tcBorders>
              <w:top w:val="nil"/>
              <w:left w:val="nil"/>
              <w:bottom w:val="single" w:sz="4" w:space="0" w:color="auto"/>
              <w:right w:val="single" w:sz="4" w:space="0" w:color="auto"/>
            </w:tcBorders>
            <w:shd w:val="clear" w:color="auto" w:fill="auto"/>
            <w:noWrap/>
            <w:vAlign w:val="center"/>
            <w:hideMark/>
          </w:tcPr>
          <w:p w:rsidR="00564160" w:rsidRPr="00F6353C" w:rsidRDefault="00564160" w:rsidP="000A30C8">
            <w:pPr>
              <w:widowControl/>
              <w:jc w:val="center"/>
              <w:rPr>
                <w:rFonts w:ascii="新宋体" w:eastAsia="新宋体" w:hAnsi="新宋体" w:cs="宋体"/>
                <w:kern w:val="0"/>
                <w:sz w:val="24"/>
                <w:szCs w:val="24"/>
              </w:rPr>
            </w:pPr>
          </w:p>
        </w:tc>
      </w:tr>
      <w:tr w:rsidR="00564160" w:rsidRPr="00F6353C" w:rsidTr="00564160">
        <w:trPr>
          <w:trHeight w:val="484"/>
        </w:trPr>
        <w:tc>
          <w:tcPr>
            <w:tcW w:w="342" w:type="pct"/>
            <w:tcBorders>
              <w:top w:val="nil"/>
              <w:left w:val="single" w:sz="4" w:space="0" w:color="auto"/>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kern w:val="0"/>
                <w:sz w:val="24"/>
                <w:szCs w:val="24"/>
              </w:rPr>
            </w:pPr>
            <w:r w:rsidRPr="00F6353C">
              <w:rPr>
                <w:rFonts w:ascii="新宋体" w:eastAsia="新宋体" w:hAnsi="新宋体" w:cs="宋体" w:hint="eastAsia"/>
                <w:kern w:val="0"/>
                <w:sz w:val="24"/>
                <w:szCs w:val="24"/>
              </w:rPr>
              <w:t>7</w:t>
            </w:r>
          </w:p>
        </w:tc>
        <w:tc>
          <w:tcPr>
            <w:tcW w:w="1465" w:type="pct"/>
            <w:tcBorders>
              <w:top w:val="nil"/>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left"/>
              <w:rPr>
                <w:rFonts w:ascii="新宋体" w:eastAsia="新宋体" w:hAnsi="新宋体" w:cs="宋体"/>
                <w:kern w:val="0"/>
                <w:sz w:val="24"/>
                <w:szCs w:val="24"/>
              </w:rPr>
            </w:pPr>
            <w:r w:rsidRPr="00F6353C">
              <w:rPr>
                <w:rFonts w:ascii="新宋体" w:eastAsia="新宋体" w:hAnsi="新宋体" w:cs="宋体" w:hint="eastAsia"/>
                <w:kern w:val="0"/>
                <w:sz w:val="24"/>
                <w:szCs w:val="24"/>
              </w:rPr>
              <w:t>补贴墙砖</w:t>
            </w:r>
          </w:p>
        </w:tc>
        <w:tc>
          <w:tcPr>
            <w:tcW w:w="623" w:type="pct"/>
            <w:tcBorders>
              <w:top w:val="nil"/>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kern w:val="0"/>
                <w:sz w:val="24"/>
                <w:szCs w:val="24"/>
              </w:rPr>
            </w:pPr>
            <w:r w:rsidRPr="00F6353C">
              <w:rPr>
                <w:rFonts w:ascii="新宋体" w:eastAsia="新宋体" w:hAnsi="新宋体" w:cs="宋体" w:hint="eastAsia"/>
                <w:kern w:val="0"/>
                <w:sz w:val="24"/>
                <w:szCs w:val="24"/>
              </w:rPr>
              <w:t xml:space="preserve"> 平方米</w:t>
            </w:r>
          </w:p>
        </w:tc>
        <w:tc>
          <w:tcPr>
            <w:tcW w:w="623" w:type="pct"/>
            <w:tcBorders>
              <w:top w:val="nil"/>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kern w:val="0"/>
                <w:sz w:val="24"/>
                <w:szCs w:val="24"/>
              </w:rPr>
            </w:pPr>
            <w:r w:rsidRPr="00F6353C">
              <w:rPr>
                <w:rFonts w:ascii="新宋体" w:eastAsia="新宋体" w:hAnsi="新宋体" w:cs="宋体" w:hint="eastAsia"/>
                <w:kern w:val="0"/>
                <w:sz w:val="24"/>
                <w:szCs w:val="24"/>
              </w:rPr>
              <w:t>25.6</w:t>
            </w:r>
          </w:p>
        </w:tc>
        <w:tc>
          <w:tcPr>
            <w:tcW w:w="762" w:type="pct"/>
            <w:tcBorders>
              <w:top w:val="nil"/>
              <w:left w:val="nil"/>
              <w:bottom w:val="single" w:sz="4" w:space="0" w:color="auto"/>
              <w:right w:val="single" w:sz="4" w:space="0" w:color="auto"/>
            </w:tcBorders>
            <w:shd w:val="clear" w:color="auto" w:fill="auto"/>
            <w:noWrap/>
            <w:vAlign w:val="center"/>
            <w:hideMark/>
          </w:tcPr>
          <w:p w:rsidR="00564160" w:rsidRPr="00F6353C" w:rsidRDefault="00564160" w:rsidP="000A30C8">
            <w:pPr>
              <w:widowControl/>
              <w:jc w:val="center"/>
              <w:rPr>
                <w:rFonts w:ascii="新宋体" w:eastAsia="新宋体" w:hAnsi="新宋体" w:cs="宋体"/>
                <w:kern w:val="0"/>
                <w:sz w:val="24"/>
                <w:szCs w:val="24"/>
              </w:rPr>
            </w:pPr>
          </w:p>
        </w:tc>
        <w:tc>
          <w:tcPr>
            <w:tcW w:w="1185" w:type="pct"/>
            <w:tcBorders>
              <w:top w:val="nil"/>
              <w:left w:val="nil"/>
              <w:bottom w:val="single" w:sz="4" w:space="0" w:color="auto"/>
              <w:right w:val="single" w:sz="4" w:space="0" w:color="auto"/>
            </w:tcBorders>
            <w:shd w:val="clear" w:color="auto" w:fill="auto"/>
            <w:noWrap/>
            <w:vAlign w:val="center"/>
            <w:hideMark/>
          </w:tcPr>
          <w:p w:rsidR="00564160" w:rsidRPr="00F6353C" w:rsidRDefault="00564160" w:rsidP="000A30C8">
            <w:pPr>
              <w:widowControl/>
              <w:jc w:val="center"/>
              <w:rPr>
                <w:rFonts w:ascii="新宋体" w:eastAsia="新宋体" w:hAnsi="新宋体" w:cs="宋体"/>
                <w:kern w:val="0"/>
                <w:sz w:val="24"/>
                <w:szCs w:val="24"/>
              </w:rPr>
            </w:pPr>
          </w:p>
        </w:tc>
      </w:tr>
      <w:tr w:rsidR="00564160" w:rsidRPr="00F6353C" w:rsidTr="00564160">
        <w:trPr>
          <w:trHeight w:val="484"/>
        </w:trPr>
        <w:tc>
          <w:tcPr>
            <w:tcW w:w="342" w:type="pct"/>
            <w:tcBorders>
              <w:top w:val="nil"/>
              <w:left w:val="single" w:sz="4" w:space="0" w:color="auto"/>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kern w:val="0"/>
                <w:sz w:val="24"/>
                <w:szCs w:val="24"/>
              </w:rPr>
            </w:pPr>
            <w:r w:rsidRPr="00F6353C">
              <w:rPr>
                <w:rFonts w:ascii="新宋体" w:eastAsia="新宋体" w:hAnsi="新宋体" w:cs="宋体" w:hint="eastAsia"/>
                <w:kern w:val="0"/>
                <w:sz w:val="24"/>
                <w:szCs w:val="24"/>
              </w:rPr>
              <w:t>8</w:t>
            </w:r>
          </w:p>
        </w:tc>
        <w:tc>
          <w:tcPr>
            <w:tcW w:w="1465" w:type="pct"/>
            <w:tcBorders>
              <w:top w:val="nil"/>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left"/>
              <w:rPr>
                <w:rFonts w:ascii="新宋体" w:eastAsia="新宋体" w:hAnsi="新宋体" w:cs="宋体"/>
                <w:kern w:val="0"/>
                <w:sz w:val="24"/>
                <w:szCs w:val="24"/>
              </w:rPr>
            </w:pPr>
            <w:r w:rsidRPr="00F6353C">
              <w:rPr>
                <w:rFonts w:ascii="新宋体" w:eastAsia="新宋体" w:hAnsi="新宋体" w:cs="宋体" w:hint="eastAsia"/>
                <w:kern w:val="0"/>
                <w:sz w:val="24"/>
                <w:szCs w:val="24"/>
              </w:rPr>
              <w:t>垃圾外运</w:t>
            </w:r>
          </w:p>
        </w:tc>
        <w:tc>
          <w:tcPr>
            <w:tcW w:w="623" w:type="pct"/>
            <w:tcBorders>
              <w:top w:val="nil"/>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kern w:val="0"/>
                <w:sz w:val="24"/>
                <w:szCs w:val="24"/>
              </w:rPr>
            </w:pPr>
            <w:r w:rsidRPr="00F6353C">
              <w:rPr>
                <w:rFonts w:ascii="新宋体" w:eastAsia="新宋体" w:hAnsi="新宋体" w:cs="宋体" w:hint="eastAsia"/>
                <w:kern w:val="0"/>
                <w:sz w:val="24"/>
                <w:szCs w:val="24"/>
              </w:rPr>
              <w:t>项</w:t>
            </w:r>
          </w:p>
        </w:tc>
        <w:tc>
          <w:tcPr>
            <w:tcW w:w="623" w:type="pct"/>
            <w:tcBorders>
              <w:top w:val="nil"/>
              <w:left w:val="nil"/>
              <w:bottom w:val="single" w:sz="4" w:space="0" w:color="auto"/>
              <w:right w:val="single" w:sz="4" w:space="0" w:color="auto"/>
            </w:tcBorders>
            <w:shd w:val="clear" w:color="auto" w:fill="auto"/>
            <w:vAlign w:val="center"/>
            <w:hideMark/>
          </w:tcPr>
          <w:p w:rsidR="00564160" w:rsidRPr="00F6353C" w:rsidRDefault="00564160" w:rsidP="000A30C8">
            <w:pPr>
              <w:widowControl/>
              <w:jc w:val="center"/>
              <w:rPr>
                <w:rFonts w:ascii="新宋体" w:eastAsia="新宋体" w:hAnsi="新宋体" w:cs="宋体"/>
                <w:kern w:val="0"/>
                <w:sz w:val="24"/>
                <w:szCs w:val="24"/>
              </w:rPr>
            </w:pPr>
            <w:r w:rsidRPr="00F6353C">
              <w:rPr>
                <w:rFonts w:ascii="新宋体" w:eastAsia="新宋体" w:hAnsi="新宋体" w:cs="宋体" w:hint="eastAsia"/>
                <w:kern w:val="0"/>
                <w:sz w:val="24"/>
                <w:szCs w:val="24"/>
              </w:rPr>
              <w:t>1</w:t>
            </w:r>
          </w:p>
        </w:tc>
        <w:tc>
          <w:tcPr>
            <w:tcW w:w="762" w:type="pct"/>
            <w:tcBorders>
              <w:top w:val="nil"/>
              <w:left w:val="nil"/>
              <w:bottom w:val="single" w:sz="4" w:space="0" w:color="auto"/>
              <w:right w:val="single" w:sz="4" w:space="0" w:color="auto"/>
            </w:tcBorders>
            <w:shd w:val="clear" w:color="auto" w:fill="auto"/>
            <w:noWrap/>
            <w:vAlign w:val="center"/>
            <w:hideMark/>
          </w:tcPr>
          <w:p w:rsidR="00564160" w:rsidRPr="00F6353C" w:rsidRDefault="00564160" w:rsidP="000A30C8">
            <w:pPr>
              <w:widowControl/>
              <w:jc w:val="center"/>
              <w:rPr>
                <w:rFonts w:ascii="新宋体" w:eastAsia="新宋体" w:hAnsi="新宋体" w:cs="宋体"/>
                <w:kern w:val="0"/>
                <w:sz w:val="24"/>
                <w:szCs w:val="24"/>
              </w:rPr>
            </w:pPr>
          </w:p>
        </w:tc>
        <w:tc>
          <w:tcPr>
            <w:tcW w:w="1185" w:type="pct"/>
            <w:tcBorders>
              <w:top w:val="nil"/>
              <w:left w:val="nil"/>
              <w:bottom w:val="single" w:sz="4" w:space="0" w:color="auto"/>
              <w:right w:val="single" w:sz="4" w:space="0" w:color="auto"/>
            </w:tcBorders>
            <w:shd w:val="clear" w:color="auto" w:fill="auto"/>
            <w:noWrap/>
            <w:vAlign w:val="center"/>
            <w:hideMark/>
          </w:tcPr>
          <w:p w:rsidR="00564160" w:rsidRPr="00F6353C" w:rsidRDefault="00564160" w:rsidP="000A30C8">
            <w:pPr>
              <w:widowControl/>
              <w:jc w:val="center"/>
              <w:rPr>
                <w:rFonts w:ascii="新宋体" w:eastAsia="新宋体" w:hAnsi="新宋体" w:cs="宋体"/>
                <w:kern w:val="0"/>
                <w:sz w:val="24"/>
                <w:szCs w:val="24"/>
              </w:rPr>
            </w:pPr>
          </w:p>
        </w:tc>
      </w:tr>
    </w:tbl>
    <w:p w:rsidR="003E4854" w:rsidRDefault="003E4854" w:rsidP="003E4854">
      <w:pPr>
        <w:adjustRightInd w:val="0"/>
        <w:snapToGrid w:val="0"/>
        <w:spacing w:line="520" w:lineRule="exact"/>
        <w:ind w:leftChars="-42" w:left="-88"/>
        <w:rPr>
          <w:rFonts w:ascii="方正书宋简体" w:eastAsia="方正书宋简体" w:hAnsi="宋体"/>
          <w:sz w:val="28"/>
          <w:szCs w:val="28"/>
        </w:rPr>
      </w:pPr>
      <w:r>
        <w:rPr>
          <w:rFonts w:ascii="方正书宋简体" w:eastAsia="方正书宋简体" w:hAnsi="宋体" w:hint="eastAsia"/>
          <w:sz w:val="28"/>
          <w:szCs w:val="28"/>
        </w:rPr>
        <w:t>说明：1．所有价格均用人民币表示，单位为元，精确到个数位。</w:t>
      </w:r>
    </w:p>
    <w:p w:rsidR="003E4854" w:rsidRDefault="003E4854" w:rsidP="003E4854">
      <w:pPr>
        <w:adjustRightInd w:val="0"/>
        <w:snapToGrid w:val="0"/>
        <w:spacing w:line="520" w:lineRule="exact"/>
        <w:ind w:firstLineChars="270" w:firstLine="756"/>
        <w:rPr>
          <w:rFonts w:ascii="方正书宋简体" w:eastAsia="方正书宋简体" w:hAnsi="宋体"/>
          <w:sz w:val="28"/>
          <w:szCs w:val="28"/>
        </w:rPr>
      </w:pPr>
      <w:r>
        <w:rPr>
          <w:rFonts w:ascii="方正书宋简体" w:eastAsia="方正书宋简体" w:hAnsi="宋体" w:hint="eastAsia"/>
          <w:sz w:val="28"/>
          <w:szCs w:val="28"/>
        </w:rPr>
        <w:t>2．</w:t>
      </w:r>
      <w:r w:rsidR="00564160">
        <w:rPr>
          <w:rFonts w:ascii="方正书宋简体" w:eastAsia="方正书宋简体" w:hAnsi="宋体" w:hint="eastAsia"/>
          <w:sz w:val="28"/>
          <w:szCs w:val="28"/>
        </w:rPr>
        <w:t>本项目为交钥匙工程，</w:t>
      </w:r>
      <w:r>
        <w:rPr>
          <w:rFonts w:ascii="方正书宋简体" w:eastAsia="方正书宋简体" w:hAnsi="宋体" w:hint="eastAsia"/>
          <w:sz w:val="28"/>
          <w:szCs w:val="28"/>
        </w:rPr>
        <w:t>报价含</w:t>
      </w:r>
      <w:r w:rsidR="00564160">
        <w:rPr>
          <w:rFonts w:ascii="方正书宋简体" w:eastAsia="方正书宋简体" w:hAnsi="宋体" w:hint="eastAsia"/>
          <w:sz w:val="28"/>
          <w:szCs w:val="28"/>
        </w:rPr>
        <w:t>材料、税金、保险、人工、运输</w:t>
      </w:r>
      <w:r>
        <w:rPr>
          <w:rFonts w:ascii="方正书宋简体" w:eastAsia="方正书宋简体" w:hAnsi="宋体" w:hint="eastAsia"/>
          <w:sz w:val="28"/>
          <w:szCs w:val="28"/>
        </w:rPr>
        <w:t>等</w:t>
      </w:r>
      <w:r w:rsidR="00564160">
        <w:rPr>
          <w:rFonts w:ascii="方正书宋简体" w:eastAsia="方正书宋简体" w:hAnsi="宋体" w:hint="eastAsia"/>
          <w:sz w:val="28"/>
          <w:szCs w:val="28"/>
        </w:rPr>
        <w:t>交付使用前</w:t>
      </w:r>
      <w:r>
        <w:rPr>
          <w:rFonts w:ascii="方正书宋简体" w:eastAsia="方正书宋简体" w:hAnsi="宋体" w:hint="eastAsia"/>
          <w:sz w:val="28"/>
          <w:szCs w:val="28"/>
        </w:rPr>
        <w:t>一切费用。</w:t>
      </w:r>
    </w:p>
    <w:p w:rsidR="003E4854" w:rsidRDefault="003E4854" w:rsidP="003E4854">
      <w:pPr>
        <w:adjustRightInd w:val="0"/>
        <w:snapToGrid w:val="0"/>
        <w:spacing w:line="520" w:lineRule="exact"/>
        <w:ind w:firstLineChars="270" w:firstLine="756"/>
        <w:rPr>
          <w:rFonts w:ascii="方正书宋简体" w:eastAsia="方正书宋简体" w:hAnsi="宋体"/>
          <w:sz w:val="28"/>
          <w:szCs w:val="28"/>
        </w:rPr>
      </w:pPr>
      <w:r>
        <w:rPr>
          <w:rFonts w:ascii="方正书宋简体" w:eastAsia="方正书宋简体" w:hAnsi="宋体" w:hint="eastAsia"/>
          <w:sz w:val="28"/>
          <w:szCs w:val="28"/>
        </w:rPr>
        <w:t>3．投标人必须按此表格式中的对应栏目内容填写，若需增加栏目，请在栏目“其它”中填写，并作详细说明。</w:t>
      </w:r>
    </w:p>
    <w:p w:rsidR="003E4854" w:rsidRDefault="003E4854" w:rsidP="003E4854">
      <w:pPr>
        <w:adjustRightInd w:val="0"/>
        <w:snapToGrid w:val="0"/>
        <w:spacing w:line="520" w:lineRule="exact"/>
        <w:ind w:firstLineChars="200" w:firstLine="560"/>
        <w:rPr>
          <w:rFonts w:ascii="方正书宋简体" w:eastAsia="方正书宋简体" w:hAnsi="宋体"/>
          <w:sz w:val="28"/>
          <w:szCs w:val="28"/>
          <w:u w:val="single"/>
        </w:rPr>
      </w:pPr>
      <w:r>
        <w:rPr>
          <w:rFonts w:ascii="方正书宋简体" w:eastAsia="方正书宋简体" w:hAnsi="宋体" w:hint="eastAsia"/>
          <w:sz w:val="28"/>
          <w:szCs w:val="28"/>
        </w:rPr>
        <w:t>投标人法定代表人或法定代表人授权代表签字：</w:t>
      </w:r>
      <w:r>
        <w:rPr>
          <w:rFonts w:ascii="方正书宋简体" w:eastAsia="方正书宋简体" w:hAnsi="宋体" w:hint="eastAsia"/>
          <w:sz w:val="28"/>
          <w:szCs w:val="28"/>
          <w:u w:val="single"/>
        </w:rPr>
        <w:t xml:space="preserve">           </w:t>
      </w:r>
    </w:p>
    <w:p w:rsidR="003E4854" w:rsidRDefault="003E4854" w:rsidP="003E4854">
      <w:pPr>
        <w:widowControl/>
        <w:jc w:val="left"/>
        <w:rPr>
          <w:kern w:val="0"/>
        </w:rPr>
        <w:sectPr w:rsidR="003E4854">
          <w:pgSz w:w="16840" w:h="11900" w:orient="landscape"/>
          <w:pgMar w:top="1741" w:right="1440" w:bottom="1741" w:left="1440" w:header="0" w:footer="0" w:gutter="0"/>
          <w:cols w:space="720"/>
        </w:sectPr>
      </w:pPr>
    </w:p>
    <w:p w:rsidR="003E4854" w:rsidRDefault="003E4854" w:rsidP="003E4854">
      <w:pPr>
        <w:jc w:val="center"/>
        <w:rPr>
          <w:b/>
          <w:sz w:val="44"/>
          <w:szCs w:val="44"/>
        </w:rPr>
      </w:pPr>
      <w:r>
        <w:rPr>
          <w:rFonts w:hint="eastAsia"/>
          <w:b/>
          <w:sz w:val="44"/>
          <w:szCs w:val="44"/>
        </w:rPr>
        <w:lastRenderedPageBreak/>
        <w:t>清廉投标承诺书</w:t>
      </w:r>
    </w:p>
    <w:p w:rsidR="003E4854" w:rsidRDefault="003E4854" w:rsidP="003E4854">
      <w:pPr>
        <w:spacing w:line="400" w:lineRule="exact"/>
        <w:rPr>
          <w:rFonts w:ascii="仿宋_GB2312" w:eastAsia="仿宋_GB2312"/>
          <w:sz w:val="32"/>
          <w:szCs w:val="32"/>
        </w:rPr>
      </w:pPr>
    </w:p>
    <w:p w:rsidR="003E4854" w:rsidRDefault="003E4854" w:rsidP="003E4854">
      <w:pPr>
        <w:spacing w:line="520" w:lineRule="exact"/>
        <w:rPr>
          <w:rFonts w:ascii="仿宋" w:eastAsia="仿宋" w:hAnsi="仿宋"/>
          <w:sz w:val="32"/>
          <w:szCs w:val="32"/>
        </w:rPr>
      </w:pPr>
      <w:r>
        <w:rPr>
          <w:rFonts w:ascii="仿宋" w:eastAsia="仿宋" w:hAnsi="仿宋" w:hint="eastAsia"/>
          <w:sz w:val="32"/>
          <w:szCs w:val="32"/>
        </w:rPr>
        <w:t>滁州市第二人民医院纪委：</w:t>
      </w:r>
    </w:p>
    <w:p w:rsidR="003E4854" w:rsidRDefault="003E4854" w:rsidP="003E4854">
      <w:pPr>
        <w:spacing w:line="520" w:lineRule="exact"/>
        <w:ind w:firstLine="645"/>
        <w:rPr>
          <w:rFonts w:ascii="仿宋" w:eastAsia="仿宋" w:hAnsi="仿宋"/>
          <w:sz w:val="32"/>
          <w:szCs w:val="32"/>
        </w:rPr>
      </w:pPr>
      <w:r>
        <w:rPr>
          <w:rFonts w:ascii="仿宋" w:eastAsia="仿宋" w:hAnsi="仿宋" w:hint="eastAsia"/>
          <w:sz w:val="32"/>
          <w:szCs w:val="32"/>
        </w:rPr>
        <w:t>我公司已报名参与</w:t>
      </w:r>
      <w:r>
        <w:rPr>
          <w:rFonts w:ascii="仿宋" w:eastAsia="仿宋" w:hAnsi="仿宋" w:hint="eastAsia"/>
          <w:sz w:val="32"/>
          <w:szCs w:val="32"/>
          <w:u w:val="single"/>
        </w:rPr>
        <w:t xml:space="preserve">                         </w:t>
      </w:r>
      <w:r>
        <w:rPr>
          <w:rFonts w:ascii="仿宋" w:eastAsia="仿宋" w:hAnsi="仿宋" w:hint="eastAsia"/>
          <w:sz w:val="32"/>
          <w:szCs w:val="32"/>
        </w:rPr>
        <w:t xml:space="preserve"> 项目的投标，特向贵院纪委郑重承诺：</w:t>
      </w:r>
    </w:p>
    <w:p w:rsidR="003E4854" w:rsidRDefault="003E4854" w:rsidP="003E4854">
      <w:pPr>
        <w:spacing w:line="520" w:lineRule="exact"/>
        <w:ind w:firstLine="645"/>
        <w:rPr>
          <w:rFonts w:ascii="仿宋" w:eastAsia="仿宋" w:hAnsi="仿宋"/>
          <w:sz w:val="32"/>
          <w:szCs w:val="32"/>
        </w:rPr>
      </w:pPr>
      <w:r>
        <w:rPr>
          <w:rFonts w:ascii="仿宋" w:eastAsia="仿宋" w:hAnsi="仿宋" w:hint="eastAsia"/>
          <w:sz w:val="32"/>
          <w:szCs w:val="32"/>
        </w:rPr>
        <w:t>一、我公司任何工作人员绝不以任何理由主动向贵院任何领导和职工行贿。</w:t>
      </w:r>
    </w:p>
    <w:p w:rsidR="003E4854" w:rsidRDefault="003E4854" w:rsidP="003E4854">
      <w:pPr>
        <w:spacing w:line="520" w:lineRule="exact"/>
        <w:ind w:firstLine="645"/>
        <w:rPr>
          <w:rFonts w:ascii="仿宋" w:eastAsia="仿宋" w:hAnsi="仿宋"/>
          <w:sz w:val="32"/>
          <w:szCs w:val="32"/>
        </w:rPr>
      </w:pPr>
      <w:r>
        <w:rPr>
          <w:rFonts w:ascii="仿宋" w:eastAsia="仿宋" w:hAnsi="仿宋" w:hint="eastAsia"/>
          <w:sz w:val="32"/>
          <w:szCs w:val="32"/>
        </w:rPr>
        <w:t>二、贵院如有任何人员向我公司工作人员索要钱物或提出其它违纪要求，我公司人员会坚决拒绝并立即向贵院纪委书面举报。</w:t>
      </w:r>
    </w:p>
    <w:p w:rsidR="003E4854" w:rsidRDefault="003E4854" w:rsidP="003E4854">
      <w:pPr>
        <w:spacing w:line="520" w:lineRule="exact"/>
        <w:ind w:firstLine="645"/>
        <w:rPr>
          <w:rFonts w:ascii="仿宋" w:eastAsia="仿宋" w:hAnsi="仿宋"/>
          <w:sz w:val="32"/>
          <w:szCs w:val="32"/>
        </w:rPr>
      </w:pPr>
      <w:r>
        <w:rPr>
          <w:rFonts w:ascii="仿宋" w:eastAsia="仿宋" w:hAnsi="仿宋" w:hint="eastAsia"/>
          <w:sz w:val="32"/>
          <w:szCs w:val="32"/>
        </w:rPr>
        <w:t>三、我公司绝不围标、串标、虚假投标。</w:t>
      </w:r>
    </w:p>
    <w:p w:rsidR="003E4854" w:rsidRDefault="003E4854" w:rsidP="003E4854">
      <w:pPr>
        <w:spacing w:line="520" w:lineRule="exact"/>
        <w:ind w:firstLine="645"/>
        <w:rPr>
          <w:rFonts w:ascii="仿宋" w:eastAsia="仿宋" w:hAnsi="仿宋"/>
          <w:sz w:val="32"/>
          <w:szCs w:val="32"/>
        </w:rPr>
      </w:pPr>
      <w:r>
        <w:rPr>
          <w:rFonts w:ascii="仿宋" w:eastAsia="仿宋" w:hAnsi="仿宋" w:hint="eastAsia"/>
          <w:sz w:val="32"/>
          <w:szCs w:val="32"/>
        </w:rPr>
        <w:t>如果有违上述三项承诺，我公司将独自承担所有的法律后果并无条件接受贵院的经济处置。</w:t>
      </w:r>
    </w:p>
    <w:p w:rsidR="003E4854" w:rsidRDefault="003E4854" w:rsidP="003E4854">
      <w:pPr>
        <w:spacing w:line="520" w:lineRule="exact"/>
        <w:ind w:firstLine="645"/>
        <w:rPr>
          <w:rFonts w:ascii="仿宋" w:eastAsia="仿宋" w:hAnsi="仿宋"/>
          <w:sz w:val="32"/>
          <w:szCs w:val="32"/>
        </w:rPr>
      </w:pPr>
    </w:p>
    <w:p w:rsidR="003E4854" w:rsidRDefault="003E4854" w:rsidP="003E4854">
      <w:pPr>
        <w:spacing w:line="520" w:lineRule="exact"/>
        <w:ind w:firstLine="645"/>
        <w:rPr>
          <w:rFonts w:ascii="仿宋" w:eastAsia="仿宋" w:hAnsi="仿宋"/>
          <w:sz w:val="32"/>
          <w:szCs w:val="32"/>
        </w:rPr>
      </w:pPr>
    </w:p>
    <w:p w:rsidR="003E4854" w:rsidRDefault="003E4854" w:rsidP="003E4854">
      <w:pPr>
        <w:spacing w:line="520" w:lineRule="exact"/>
        <w:ind w:firstLine="645"/>
        <w:rPr>
          <w:rFonts w:ascii="仿宋" w:eastAsia="仿宋" w:hAnsi="仿宋"/>
          <w:sz w:val="32"/>
          <w:szCs w:val="32"/>
        </w:rPr>
      </w:pPr>
    </w:p>
    <w:p w:rsidR="003E4854" w:rsidRDefault="003E4854" w:rsidP="003E4854">
      <w:pPr>
        <w:spacing w:line="520" w:lineRule="exact"/>
        <w:ind w:firstLine="645"/>
        <w:rPr>
          <w:rFonts w:ascii="仿宋" w:eastAsia="仿宋" w:hAnsi="仿宋"/>
          <w:sz w:val="32"/>
          <w:szCs w:val="32"/>
        </w:rPr>
      </w:pPr>
    </w:p>
    <w:p w:rsidR="003E4854" w:rsidRDefault="003E4854" w:rsidP="003E4854">
      <w:pPr>
        <w:spacing w:line="520" w:lineRule="exact"/>
        <w:ind w:firstLine="645"/>
        <w:rPr>
          <w:rFonts w:ascii="仿宋" w:eastAsia="仿宋" w:hAnsi="仿宋"/>
          <w:sz w:val="32"/>
          <w:szCs w:val="32"/>
        </w:rPr>
      </w:pPr>
    </w:p>
    <w:p w:rsidR="003E4854" w:rsidRDefault="003E4854" w:rsidP="003E4854">
      <w:pPr>
        <w:spacing w:line="520" w:lineRule="exact"/>
        <w:ind w:firstLine="645"/>
        <w:rPr>
          <w:rFonts w:ascii="仿宋" w:eastAsia="仿宋" w:hAnsi="仿宋"/>
          <w:sz w:val="32"/>
          <w:szCs w:val="32"/>
        </w:rPr>
      </w:pPr>
    </w:p>
    <w:p w:rsidR="003E4854" w:rsidRDefault="003E4854" w:rsidP="003E4854">
      <w:pPr>
        <w:spacing w:line="520" w:lineRule="exact"/>
        <w:ind w:firstLine="645"/>
        <w:rPr>
          <w:rFonts w:ascii="仿宋" w:eastAsia="仿宋" w:hAnsi="仿宋"/>
          <w:sz w:val="32"/>
          <w:szCs w:val="32"/>
        </w:rPr>
      </w:pPr>
    </w:p>
    <w:p w:rsidR="003E4854" w:rsidRDefault="003E4854" w:rsidP="003E4854">
      <w:pPr>
        <w:spacing w:line="520" w:lineRule="exact"/>
        <w:ind w:firstLine="645"/>
        <w:rPr>
          <w:rFonts w:ascii="仿宋" w:eastAsia="仿宋" w:hAnsi="仿宋"/>
          <w:sz w:val="32"/>
          <w:szCs w:val="32"/>
        </w:rPr>
      </w:pPr>
      <w:r>
        <w:rPr>
          <w:rFonts w:ascii="仿宋" w:eastAsia="仿宋" w:hAnsi="仿宋" w:hint="eastAsia"/>
          <w:sz w:val="32"/>
          <w:szCs w:val="32"/>
        </w:rPr>
        <w:t xml:space="preserve">                         公    司（盖章）</w:t>
      </w:r>
    </w:p>
    <w:p w:rsidR="003E4854" w:rsidRDefault="003E4854" w:rsidP="003E4854">
      <w:pPr>
        <w:tabs>
          <w:tab w:val="left" w:pos="7200"/>
          <w:tab w:val="left" w:pos="7380"/>
        </w:tabs>
        <w:spacing w:line="520" w:lineRule="exact"/>
        <w:ind w:firstLine="645"/>
        <w:rPr>
          <w:rFonts w:ascii="仿宋" w:eastAsia="仿宋" w:hAnsi="仿宋"/>
          <w:sz w:val="32"/>
          <w:szCs w:val="32"/>
        </w:rPr>
      </w:pPr>
      <w:r>
        <w:rPr>
          <w:rFonts w:ascii="仿宋" w:eastAsia="仿宋" w:hAnsi="仿宋" w:hint="eastAsia"/>
          <w:sz w:val="32"/>
          <w:szCs w:val="32"/>
        </w:rPr>
        <w:t xml:space="preserve">                         公司法人（签字）</w:t>
      </w:r>
    </w:p>
    <w:p w:rsidR="003E4854" w:rsidRDefault="003E4854" w:rsidP="00981107">
      <w:pPr>
        <w:spacing w:line="520" w:lineRule="exact"/>
        <w:ind w:firstLine="645"/>
        <w:rPr>
          <w:rFonts w:ascii="仿宋" w:eastAsia="仿宋" w:hAnsi="仿宋"/>
          <w:sz w:val="32"/>
          <w:szCs w:val="32"/>
        </w:rPr>
      </w:pPr>
      <w:r>
        <w:rPr>
          <w:rFonts w:ascii="仿宋" w:eastAsia="仿宋" w:hAnsi="仿宋" w:hint="eastAsia"/>
          <w:sz w:val="32"/>
          <w:szCs w:val="32"/>
        </w:rPr>
        <w:t xml:space="preserve">                               年    月    日</w:t>
      </w:r>
    </w:p>
    <w:p w:rsidR="00981107" w:rsidRDefault="00981107" w:rsidP="00981107">
      <w:pPr>
        <w:spacing w:line="520" w:lineRule="exact"/>
        <w:ind w:firstLine="645"/>
        <w:rPr>
          <w:rFonts w:ascii="仿宋" w:eastAsia="仿宋" w:hAnsi="仿宋"/>
          <w:sz w:val="32"/>
          <w:szCs w:val="32"/>
        </w:rPr>
      </w:pPr>
    </w:p>
    <w:p w:rsidR="00F43F98" w:rsidRPr="003E4854" w:rsidRDefault="003E4854" w:rsidP="000340DF">
      <w:pPr>
        <w:ind w:firstLine="540"/>
        <w:rPr>
          <w:rFonts w:ascii="仿宋" w:eastAsia="仿宋" w:hAnsi="仿宋"/>
          <w:sz w:val="32"/>
          <w:szCs w:val="32"/>
        </w:rPr>
      </w:pPr>
      <w:r>
        <w:rPr>
          <w:rFonts w:ascii="仿宋" w:eastAsia="仿宋" w:hAnsi="仿宋" w:hint="eastAsia"/>
          <w:sz w:val="32"/>
          <w:szCs w:val="32"/>
        </w:rPr>
        <w:t>本承诺书</w:t>
      </w:r>
      <w:r w:rsidR="00981107">
        <w:rPr>
          <w:rFonts w:ascii="仿宋" w:eastAsia="仿宋" w:hAnsi="仿宋" w:hint="eastAsia"/>
          <w:sz w:val="32"/>
          <w:szCs w:val="32"/>
        </w:rPr>
        <w:t>一式叁份，由公司盖章、法人签字后，公司、医院纪委、经办科室</w:t>
      </w:r>
      <w:r w:rsidR="009549F1">
        <w:rPr>
          <w:rFonts w:ascii="仿宋" w:eastAsia="仿宋" w:hAnsi="仿宋" w:hint="eastAsia"/>
          <w:sz w:val="32"/>
          <w:szCs w:val="32"/>
        </w:rPr>
        <w:t>各一份。</w:t>
      </w:r>
    </w:p>
    <w:sectPr w:rsidR="00F43F98" w:rsidRPr="003E4854" w:rsidSect="00F43F9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35D1" w:rsidRDefault="007535D1" w:rsidP="003E4854">
      <w:r>
        <w:separator/>
      </w:r>
    </w:p>
  </w:endnote>
  <w:endnote w:type="continuationSeparator" w:id="1">
    <w:p w:rsidR="007535D1" w:rsidRDefault="007535D1" w:rsidP="003E48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书宋简体">
    <w:altName w:val="黑体"/>
    <w:charset w:val="86"/>
    <w:family w:val="auto"/>
    <w:pitch w:val="variable"/>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35D1" w:rsidRDefault="007535D1" w:rsidP="003E4854">
      <w:r>
        <w:separator/>
      </w:r>
    </w:p>
  </w:footnote>
  <w:footnote w:type="continuationSeparator" w:id="1">
    <w:p w:rsidR="007535D1" w:rsidRDefault="007535D1" w:rsidP="003E48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E4854"/>
    <w:rsid w:val="000340DF"/>
    <w:rsid w:val="000935EA"/>
    <w:rsid w:val="002207CE"/>
    <w:rsid w:val="003E4854"/>
    <w:rsid w:val="00477DA7"/>
    <w:rsid w:val="00564160"/>
    <w:rsid w:val="005810C9"/>
    <w:rsid w:val="00744F1C"/>
    <w:rsid w:val="007535D1"/>
    <w:rsid w:val="00894154"/>
    <w:rsid w:val="009549F1"/>
    <w:rsid w:val="00981107"/>
    <w:rsid w:val="00CB578F"/>
    <w:rsid w:val="00F43F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85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E48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E4854"/>
    <w:rPr>
      <w:sz w:val="18"/>
      <w:szCs w:val="18"/>
    </w:rPr>
  </w:style>
  <w:style w:type="paragraph" w:styleId="a4">
    <w:name w:val="footer"/>
    <w:basedOn w:val="a"/>
    <w:link w:val="Char0"/>
    <w:uiPriority w:val="99"/>
    <w:semiHidden/>
    <w:unhideWhenUsed/>
    <w:rsid w:val="003E485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E4854"/>
    <w:rPr>
      <w:sz w:val="18"/>
      <w:szCs w:val="18"/>
    </w:rPr>
  </w:style>
</w:styles>
</file>

<file path=word/webSettings.xml><?xml version="1.0" encoding="utf-8"?>
<w:webSettings xmlns:r="http://schemas.openxmlformats.org/officeDocument/2006/relationships" xmlns:w="http://schemas.openxmlformats.org/wordprocessingml/2006/main">
  <w:divs>
    <w:div w:id="153052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116</Words>
  <Characters>666</Characters>
  <Application>Microsoft Office Word</Application>
  <DocSecurity>0</DocSecurity>
  <Lines>5</Lines>
  <Paragraphs>1</Paragraphs>
  <ScaleCrop>false</ScaleCrop>
  <Company>Microsoft</Company>
  <LinksUpToDate>false</LinksUpToDate>
  <CharactersWithSpaces>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cwx</dc:creator>
  <cp:lastModifiedBy>yhalo</cp:lastModifiedBy>
  <cp:revision>5</cp:revision>
  <dcterms:created xsi:type="dcterms:W3CDTF">2018-07-14T03:02:00Z</dcterms:created>
  <dcterms:modified xsi:type="dcterms:W3CDTF">2018-07-24T08:34:00Z</dcterms:modified>
</cp:coreProperties>
</file>